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A6" w:rsidRDefault="00B812D2">
      <w:r>
        <w:rPr>
          <w:noProof/>
          <w:lang w:eastAsia="fr-FR"/>
        </w:rPr>
        <w:drawing>
          <wp:anchor distT="0" distB="0" distL="114300" distR="114300" simplePos="0" relativeHeight="251658240" behindDoc="1" locked="0" layoutInCell="1" allowOverlap="1" wp14:anchorId="2454FD31" wp14:editId="6B81FF70">
            <wp:simplePos x="0" y="0"/>
            <wp:positionH relativeFrom="column">
              <wp:posOffset>4211320</wp:posOffset>
            </wp:positionH>
            <wp:positionV relativeFrom="paragraph">
              <wp:posOffset>-534035</wp:posOffset>
            </wp:positionV>
            <wp:extent cx="1992630" cy="819150"/>
            <wp:effectExtent l="0" t="0" r="7620" b="0"/>
            <wp:wrapNone/>
            <wp:docPr id="2" name="Image 2" descr="C:\Users\LigueHB2\AppData\Local\Microsoft\Windows\INetCache\Content.Word\LOGO I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gueHB2\AppData\Local\Microsoft\Windows\INetCache\Content.Word\LOGO IDS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6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1096D238" wp14:editId="050B7A06">
            <wp:simplePos x="0" y="0"/>
            <wp:positionH relativeFrom="column">
              <wp:posOffset>-573405</wp:posOffset>
            </wp:positionH>
            <wp:positionV relativeFrom="paragraph">
              <wp:posOffset>-537210</wp:posOffset>
            </wp:positionV>
            <wp:extent cx="2781300" cy="704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ueB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704850"/>
                    </a:xfrm>
                    <a:prstGeom prst="rect">
                      <a:avLst/>
                    </a:prstGeom>
                  </pic:spPr>
                </pic:pic>
              </a:graphicData>
            </a:graphic>
            <wp14:sizeRelH relativeFrom="page">
              <wp14:pctWidth>0</wp14:pctWidth>
            </wp14:sizeRelH>
            <wp14:sizeRelV relativeFrom="page">
              <wp14:pctHeight>0</wp14:pctHeight>
            </wp14:sizeRelV>
          </wp:anchor>
        </w:drawing>
      </w:r>
    </w:p>
    <w:p w:rsidR="007730A6" w:rsidRDefault="007730A6">
      <w:permStart w:id="1248550482" w:edGrp="everyone"/>
      <w:permEnd w:id="1248550482"/>
    </w:p>
    <w:p w:rsidR="00EE7B4B" w:rsidRPr="00CF5B88" w:rsidRDefault="00CF5B88" w:rsidP="00CF5B88">
      <w:pPr>
        <w:jc w:val="center"/>
        <w:rPr>
          <w:b/>
          <w:sz w:val="28"/>
        </w:rPr>
      </w:pPr>
      <w:r w:rsidRPr="00CF5B88">
        <w:rPr>
          <w:b/>
          <w:sz w:val="28"/>
        </w:rPr>
        <w:t>FICHE D’INSCRIPTION FORMATION</w:t>
      </w:r>
    </w:p>
    <w:p w:rsidR="00CF5B88" w:rsidRPr="00CF5B88" w:rsidRDefault="00CF5B88" w:rsidP="00CF5B88">
      <w:pPr>
        <w:jc w:val="center"/>
        <w:rPr>
          <w:b/>
          <w:sz w:val="28"/>
        </w:rPr>
      </w:pPr>
      <w:r w:rsidRPr="00CF5B88">
        <w:rPr>
          <w:b/>
          <w:sz w:val="28"/>
        </w:rPr>
        <w:t>« </w:t>
      </w:r>
      <w:r w:rsidR="007E41D7">
        <w:rPr>
          <w:b/>
          <w:sz w:val="28"/>
        </w:rPr>
        <w:t>ANIMATEUR DE</w:t>
      </w:r>
      <w:r w:rsidRPr="00CF5B88">
        <w:rPr>
          <w:b/>
          <w:sz w:val="28"/>
        </w:rPr>
        <w:t xml:space="preserve"> HANDBALL » 2017-2018</w:t>
      </w:r>
    </w:p>
    <w:p w:rsidR="00CF5B88" w:rsidRDefault="00CF5B88">
      <w:pPr>
        <w:jc w:val="center"/>
      </w:pPr>
    </w:p>
    <w:p w:rsidR="00CF5B88" w:rsidRDefault="00CF5B88" w:rsidP="00CF5B88">
      <w:pPr>
        <w:tabs>
          <w:tab w:val="left" w:leader="dot" w:pos="4253"/>
          <w:tab w:val="left" w:pos="4536"/>
          <w:tab w:val="left" w:leader="dot" w:pos="9072"/>
        </w:tabs>
        <w:spacing w:before="120"/>
      </w:pPr>
      <w:r>
        <w:t xml:space="preserve">Nom : </w:t>
      </w:r>
      <w:permStart w:id="1626159573" w:edGrp="everyone"/>
      <w:r>
        <w:tab/>
      </w:r>
      <w:permEnd w:id="1626159573"/>
      <w:r>
        <w:tab/>
        <w:t xml:space="preserve">Prénom : </w:t>
      </w:r>
      <w:permStart w:id="1651842508" w:edGrp="everyone"/>
      <w:r>
        <w:tab/>
      </w:r>
      <w:permEnd w:id="1651842508"/>
    </w:p>
    <w:p w:rsidR="00CF5B88" w:rsidRDefault="00CF5B88" w:rsidP="00CF5B88">
      <w:pPr>
        <w:tabs>
          <w:tab w:val="left" w:leader="dot" w:pos="4962"/>
          <w:tab w:val="left" w:pos="5387"/>
          <w:tab w:val="left" w:leader="dot" w:pos="9072"/>
        </w:tabs>
        <w:spacing w:before="120"/>
      </w:pPr>
      <w:r>
        <w:t xml:space="preserve">Adresse : </w:t>
      </w:r>
      <w:permStart w:id="1078156699" w:edGrp="everyone"/>
      <w:r>
        <w:tab/>
      </w:r>
      <w:permEnd w:id="1078156699"/>
      <w:r>
        <w:tab/>
        <w:t>CP/Ville </w:t>
      </w:r>
      <w:permStart w:id="1313938405" w:edGrp="everyone"/>
      <w:r>
        <w:t xml:space="preserve">: </w:t>
      </w:r>
      <w:r>
        <w:tab/>
      </w:r>
      <w:permEnd w:id="1313938405"/>
    </w:p>
    <w:p w:rsidR="00CF5B88" w:rsidRDefault="00CF5B88" w:rsidP="00CF5B88">
      <w:pPr>
        <w:tabs>
          <w:tab w:val="left" w:leader="dot" w:pos="4253"/>
          <w:tab w:val="left" w:pos="4536"/>
          <w:tab w:val="left" w:leader="dot" w:pos="9072"/>
        </w:tabs>
        <w:spacing w:before="120"/>
      </w:pPr>
      <w:r>
        <w:t>Club : </w:t>
      </w:r>
      <w:permStart w:id="2053649360" w:edGrp="everyone"/>
      <w:r>
        <w:tab/>
      </w:r>
      <w:permEnd w:id="2053649360"/>
      <w:r>
        <w:tab/>
        <w:t>N° de licence :</w:t>
      </w:r>
      <w:permStart w:id="1331835965" w:edGrp="everyone"/>
      <w:r>
        <w:tab/>
      </w:r>
      <w:bookmarkStart w:id="0" w:name="_GoBack"/>
      <w:bookmarkEnd w:id="0"/>
      <w:permEnd w:id="1331835965"/>
    </w:p>
    <w:p w:rsidR="00CF5B88" w:rsidRDefault="00CF5B88" w:rsidP="00CF5B88">
      <w:pPr>
        <w:tabs>
          <w:tab w:val="left" w:leader="dot" w:pos="4253"/>
          <w:tab w:val="left" w:pos="4536"/>
          <w:tab w:val="left" w:leader="dot" w:pos="9072"/>
        </w:tabs>
        <w:spacing w:before="120"/>
      </w:pPr>
      <w:r>
        <w:t xml:space="preserve">Tél : </w:t>
      </w:r>
      <w:permStart w:id="1237990265" w:edGrp="everyone"/>
      <w:r>
        <w:tab/>
      </w:r>
      <w:permEnd w:id="1237990265"/>
      <w:r>
        <w:tab/>
        <w:t>Mail :</w:t>
      </w:r>
      <w:permStart w:id="1868104696" w:edGrp="everyone"/>
      <w:r>
        <w:tab/>
      </w:r>
      <w:permEnd w:id="1868104696"/>
    </w:p>
    <w:p w:rsidR="00CF5B88" w:rsidRDefault="007E41D7" w:rsidP="00CF5B88">
      <w:pPr>
        <w:tabs>
          <w:tab w:val="left" w:leader="dot" w:pos="6804"/>
        </w:tabs>
        <w:spacing w:before="120"/>
      </w:pPr>
      <w:r>
        <w:t>Equipe encadrée</w:t>
      </w:r>
      <w:r w:rsidR="00CF5B88">
        <w:t xml:space="preserve"> : </w:t>
      </w:r>
      <w:permStart w:id="25394848" w:edGrp="everyone"/>
      <w:r w:rsidR="00CF5B88">
        <w:tab/>
      </w:r>
      <w:permEnd w:id="25394848"/>
      <w:r w:rsidR="00CF5B88">
        <w:tab/>
      </w:r>
    </w:p>
    <w:p w:rsidR="00CF5B88" w:rsidRDefault="00CF5B88" w:rsidP="00CF5B88">
      <w:pPr>
        <w:tabs>
          <w:tab w:val="left" w:leader="dot" w:pos="6804"/>
        </w:tabs>
        <w:spacing w:before="120"/>
      </w:pPr>
    </w:p>
    <w:p w:rsidR="00CF5B88" w:rsidRDefault="00CF5B88" w:rsidP="00CF5B88">
      <w:pPr>
        <w:tabs>
          <w:tab w:val="left" w:leader="dot" w:pos="6804"/>
        </w:tabs>
        <w:spacing w:before="120"/>
      </w:pPr>
      <w:r w:rsidRPr="00CF5B88">
        <w:rPr>
          <w:b/>
          <w:i/>
          <w:sz w:val="24"/>
          <w:u w:val="single"/>
        </w:rPr>
        <w:t>Modalités de formation</w:t>
      </w:r>
      <w:r w:rsidRPr="00CF5B88">
        <w:rPr>
          <w:sz w:val="24"/>
        </w:rPr>
        <w:t> </w:t>
      </w:r>
      <w:r>
        <w:t>:</w:t>
      </w:r>
    </w:p>
    <w:p w:rsidR="00CF5B88" w:rsidRDefault="00CF5B88" w:rsidP="00CF5B88">
      <w:pPr>
        <w:pStyle w:val="Paragraphedeliste"/>
        <w:numPr>
          <w:ilvl w:val="0"/>
          <w:numId w:val="1"/>
        </w:numPr>
        <w:tabs>
          <w:tab w:val="left" w:leader="dot" w:pos="6804"/>
        </w:tabs>
        <w:spacing w:before="120"/>
      </w:pPr>
      <w:r w:rsidRPr="000D6CC6">
        <w:rPr>
          <w:b/>
          <w:i/>
        </w:rPr>
        <w:t>Conditions d’inscription à l’examen</w:t>
      </w:r>
      <w:r>
        <w:t> :</w:t>
      </w:r>
    </w:p>
    <w:p w:rsidR="00CF5B88" w:rsidRDefault="00CF5B88" w:rsidP="00CF5B88">
      <w:pPr>
        <w:pStyle w:val="Paragraphedeliste"/>
        <w:numPr>
          <w:ilvl w:val="1"/>
          <w:numId w:val="1"/>
        </w:numPr>
        <w:tabs>
          <w:tab w:val="left" w:leader="dot" w:pos="6804"/>
        </w:tabs>
        <w:spacing w:before="120"/>
      </w:pPr>
      <w:r>
        <w:t>Avoir au minimum 1</w:t>
      </w:r>
      <w:r w:rsidR="001040EE">
        <w:t>6</w:t>
      </w:r>
      <w:r>
        <w:t xml:space="preserve"> ans</w:t>
      </w:r>
    </w:p>
    <w:p w:rsidR="00CF5B88" w:rsidRDefault="00CF5B88" w:rsidP="00CF5B88">
      <w:pPr>
        <w:pStyle w:val="Paragraphedeliste"/>
        <w:numPr>
          <w:ilvl w:val="1"/>
          <w:numId w:val="1"/>
        </w:numPr>
        <w:tabs>
          <w:tab w:val="left" w:leader="dot" w:pos="6804"/>
        </w:tabs>
        <w:spacing w:before="120"/>
      </w:pPr>
      <w:r>
        <w:t xml:space="preserve">Etre </w:t>
      </w:r>
      <w:r w:rsidR="007E41D7">
        <w:t>licencié</w:t>
      </w:r>
      <w:r w:rsidR="001040EE">
        <w:t xml:space="preserve"> FFHB</w:t>
      </w:r>
      <w:permStart w:id="1142503275" w:edGrp="everyone"/>
      <w:permEnd w:id="1142503275"/>
    </w:p>
    <w:p w:rsidR="00CF5B88" w:rsidRDefault="00CF5B88" w:rsidP="000D6CC6">
      <w:pPr>
        <w:pStyle w:val="Paragraphedeliste"/>
        <w:numPr>
          <w:ilvl w:val="1"/>
          <w:numId w:val="1"/>
        </w:numPr>
        <w:tabs>
          <w:tab w:val="left" w:leader="dot" w:pos="6804"/>
        </w:tabs>
        <w:spacing w:before="120" w:line="360" w:lineRule="auto"/>
      </w:pPr>
      <w:r>
        <w:t xml:space="preserve">Etre en charge de l’animation d’une équipe </w:t>
      </w:r>
    </w:p>
    <w:p w:rsidR="00CF5B88" w:rsidRDefault="00CF5B88" w:rsidP="000D6CC6">
      <w:pPr>
        <w:pStyle w:val="Paragraphedeliste"/>
        <w:numPr>
          <w:ilvl w:val="0"/>
          <w:numId w:val="1"/>
        </w:numPr>
        <w:tabs>
          <w:tab w:val="left" w:leader="dot" w:pos="6804"/>
        </w:tabs>
        <w:spacing w:before="120" w:line="360" w:lineRule="auto"/>
      </w:pPr>
      <w:r w:rsidRPr="000D6CC6">
        <w:rPr>
          <w:b/>
          <w:i/>
        </w:rPr>
        <w:t>Volume horaire de la formation</w:t>
      </w:r>
      <w:r>
        <w:t> : 120 heures (présentiel, tutorat, FAOD)</w:t>
      </w:r>
    </w:p>
    <w:p w:rsidR="00CF5B88" w:rsidRDefault="00CF5B88" w:rsidP="000D6CC6">
      <w:pPr>
        <w:pStyle w:val="Paragraphedeliste"/>
        <w:numPr>
          <w:ilvl w:val="0"/>
          <w:numId w:val="1"/>
        </w:numPr>
        <w:tabs>
          <w:tab w:val="left" w:leader="dot" w:pos="6804"/>
        </w:tabs>
        <w:spacing w:before="120" w:line="360" w:lineRule="auto"/>
      </w:pPr>
      <w:r w:rsidRPr="000D6CC6">
        <w:rPr>
          <w:b/>
          <w:i/>
        </w:rPr>
        <w:t>Objectif :</w:t>
      </w:r>
      <w:r>
        <w:t xml:space="preserve"> </w:t>
      </w:r>
      <w:r w:rsidR="007E41D7">
        <w:t>Mobiliser des connaissances autour de la pratique du handball et des publics concernés. Préparer, organiser, encadrer une animation de handball. Développer la vie associative du club autour de la pratique du handball.</w:t>
      </w:r>
    </w:p>
    <w:p w:rsidR="007E41D7" w:rsidRDefault="007E41D7" w:rsidP="000D6CC6">
      <w:pPr>
        <w:pStyle w:val="Paragraphedeliste"/>
        <w:numPr>
          <w:ilvl w:val="0"/>
          <w:numId w:val="1"/>
        </w:numPr>
        <w:tabs>
          <w:tab w:val="left" w:leader="dot" w:pos="6804"/>
        </w:tabs>
        <w:spacing w:before="120" w:line="360" w:lineRule="auto"/>
      </w:pPr>
      <w:r>
        <w:rPr>
          <w:b/>
          <w:i/>
        </w:rPr>
        <w:t xml:space="preserve">Date et lieu de formation : </w:t>
      </w:r>
      <w:r>
        <w:t>dans votre département, calendrier propre à chaque comité.</w:t>
      </w:r>
    </w:p>
    <w:p w:rsidR="000D6CC6" w:rsidRDefault="000D6CC6" w:rsidP="00CF5B88">
      <w:pPr>
        <w:pStyle w:val="Paragraphedeliste"/>
        <w:numPr>
          <w:ilvl w:val="0"/>
          <w:numId w:val="1"/>
        </w:numPr>
        <w:tabs>
          <w:tab w:val="left" w:leader="dot" w:pos="6804"/>
        </w:tabs>
        <w:spacing w:before="120"/>
      </w:pPr>
      <w:r w:rsidRPr="000D6CC6">
        <w:rPr>
          <w:b/>
          <w:i/>
        </w:rPr>
        <w:t xml:space="preserve">Tarif </w:t>
      </w:r>
      <w:r w:rsidR="007E41D7">
        <w:rPr>
          <w:b/>
          <w:i/>
        </w:rPr>
        <w:t xml:space="preserve"> de la formation</w:t>
      </w:r>
      <w:r>
        <w:t xml:space="preserve"> : </w:t>
      </w:r>
      <w:r w:rsidR="00484F73">
        <w:t xml:space="preserve">250€ </w:t>
      </w:r>
    </w:p>
    <w:p w:rsidR="000D6CC6" w:rsidRDefault="000D6CC6" w:rsidP="000D6CC6">
      <w:pPr>
        <w:pStyle w:val="Paragraphedeliste"/>
        <w:tabs>
          <w:tab w:val="left" w:leader="dot" w:pos="6804"/>
        </w:tabs>
        <w:spacing w:before="120"/>
      </w:pPr>
    </w:p>
    <w:p w:rsidR="000D6CC6" w:rsidRDefault="000D6CC6" w:rsidP="000D6CC6">
      <w:pPr>
        <w:tabs>
          <w:tab w:val="left" w:leader="dot" w:pos="6804"/>
        </w:tabs>
      </w:pPr>
      <w:r>
        <w:t>Cette fiche d’inscription est à r</w:t>
      </w:r>
      <w:r w:rsidR="007E41D7">
        <w:t xml:space="preserve">envoyer impérativement avec le </w:t>
      </w:r>
      <w:r>
        <w:t>1</w:t>
      </w:r>
      <w:r w:rsidR="007E41D7">
        <w:t>5</w:t>
      </w:r>
      <w:r>
        <w:t xml:space="preserve"> </w:t>
      </w:r>
      <w:r w:rsidR="007E41D7">
        <w:t>Novembre</w:t>
      </w:r>
      <w:r>
        <w:t xml:space="preserve"> 2017 à l’adresse suivante : </w:t>
      </w:r>
    </w:p>
    <w:p w:rsidR="000D6CC6" w:rsidRDefault="000D6CC6" w:rsidP="000D6CC6">
      <w:pPr>
        <w:tabs>
          <w:tab w:val="left" w:leader="dot" w:pos="6804"/>
        </w:tabs>
        <w:jc w:val="center"/>
        <w:rPr>
          <w:i/>
        </w:rPr>
      </w:pPr>
      <w:r w:rsidRPr="000D6CC6">
        <w:rPr>
          <w:i/>
        </w:rPr>
        <w:t>Ligue de Bourgogne Franche-Comté</w:t>
      </w:r>
    </w:p>
    <w:p w:rsidR="000D6CC6" w:rsidRDefault="000D6CC6" w:rsidP="000D6CC6">
      <w:pPr>
        <w:tabs>
          <w:tab w:val="left" w:leader="dot" w:pos="6804"/>
        </w:tabs>
        <w:jc w:val="center"/>
        <w:rPr>
          <w:i/>
        </w:rPr>
      </w:pPr>
      <w:r w:rsidRPr="000D6CC6">
        <w:rPr>
          <w:i/>
        </w:rPr>
        <w:t>19 rue Alain SAVARY – 25000 Besançon</w:t>
      </w:r>
    </w:p>
    <w:p w:rsidR="000D6CC6" w:rsidRPr="000D6CC6" w:rsidRDefault="000D6CC6" w:rsidP="000D6CC6">
      <w:pPr>
        <w:tabs>
          <w:tab w:val="left" w:leader="dot" w:pos="6804"/>
        </w:tabs>
        <w:jc w:val="center"/>
        <w:rPr>
          <w:i/>
          <w:sz w:val="4"/>
        </w:rPr>
      </w:pPr>
    </w:p>
    <w:p w:rsidR="000D6CC6" w:rsidRDefault="000D6CC6" w:rsidP="000D6CC6">
      <w:pPr>
        <w:tabs>
          <w:tab w:val="left" w:leader="dot" w:pos="6804"/>
        </w:tabs>
        <w:jc w:val="center"/>
      </w:pPr>
      <w:r w:rsidRPr="000D6CC6">
        <w:t xml:space="preserve">Ou </w:t>
      </w:r>
      <w:hyperlink r:id="rId8" w:history="1">
        <w:r w:rsidRPr="000D6CC6">
          <w:rPr>
            <w:rStyle w:val="Lienhypertexte"/>
            <w:color w:val="auto"/>
            <w:u w:val="none"/>
          </w:rPr>
          <w:t>5200000.cbercot@ffhandball.net</w:t>
        </w:r>
      </w:hyperlink>
    </w:p>
    <w:p w:rsidR="00E809A6" w:rsidRDefault="00E809A6" w:rsidP="004A2CE4">
      <w:pPr>
        <w:tabs>
          <w:tab w:val="left" w:leader="dot" w:pos="6804"/>
        </w:tabs>
      </w:pPr>
    </w:p>
    <w:p w:rsidR="000D6CC6" w:rsidRPr="004A2CE4" w:rsidRDefault="000D6CC6" w:rsidP="000D6CC6">
      <w:pPr>
        <w:tabs>
          <w:tab w:val="left" w:leader="dot" w:pos="6804"/>
        </w:tabs>
        <w:rPr>
          <w:b/>
          <w:i/>
          <w:u w:val="single"/>
        </w:rPr>
      </w:pPr>
      <w:r w:rsidRPr="004A2CE4">
        <w:rPr>
          <w:b/>
          <w:i/>
          <w:u w:val="single"/>
        </w:rPr>
        <w:t xml:space="preserve">Rappel des </w:t>
      </w:r>
      <w:r w:rsidR="009A1802">
        <w:rPr>
          <w:b/>
          <w:i/>
          <w:u w:val="single"/>
        </w:rPr>
        <w:t>Unités de Compétences</w:t>
      </w:r>
      <w:r w:rsidRPr="004A2CE4">
        <w:t> :</w:t>
      </w:r>
    </w:p>
    <w:p w:rsidR="00E809A6" w:rsidRPr="004A2CE4" w:rsidRDefault="00E809A6" w:rsidP="00E809A6">
      <w:pPr>
        <w:tabs>
          <w:tab w:val="left" w:leader="dot" w:pos="6804"/>
        </w:tabs>
        <w:rPr>
          <w:b/>
          <w:i/>
          <w:sz w:val="12"/>
          <w:u w:val="single"/>
        </w:rPr>
      </w:pPr>
    </w:p>
    <w:p w:rsidR="000D6CC6" w:rsidRDefault="007E41D7" w:rsidP="000D6CC6">
      <w:pPr>
        <w:tabs>
          <w:tab w:val="left" w:leader="dot" w:pos="6804"/>
        </w:tabs>
      </w:pPr>
      <w:r>
        <w:rPr>
          <w:b/>
        </w:rPr>
        <w:t>UC</w:t>
      </w:r>
      <w:r w:rsidR="000D6CC6" w:rsidRPr="004A2CE4">
        <w:rPr>
          <w:b/>
        </w:rPr>
        <w:t xml:space="preserve"> 1</w:t>
      </w:r>
      <w:r w:rsidR="000D6CC6" w:rsidRPr="004A2CE4">
        <w:t xml:space="preserve"> : </w:t>
      </w:r>
      <w:r w:rsidRPr="009A1802">
        <w:rPr>
          <w:i/>
        </w:rPr>
        <w:t>Animer une séance</w:t>
      </w:r>
      <w:r w:rsidR="009A1802">
        <w:t> : Etre capable de différencier les publics, proposer des séances attractives et motivantes, évaluer son action d’animation</w:t>
      </w:r>
    </w:p>
    <w:p w:rsidR="00E809A6" w:rsidRPr="004A2CE4" w:rsidRDefault="00E809A6" w:rsidP="000D6CC6">
      <w:pPr>
        <w:tabs>
          <w:tab w:val="left" w:leader="dot" w:pos="6804"/>
        </w:tabs>
        <w:rPr>
          <w:sz w:val="4"/>
        </w:rPr>
      </w:pPr>
    </w:p>
    <w:p w:rsidR="000D6CC6" w:rsidRPr="009A1802" w:rsidRDefault="009A1802" w:rsidP="009A1802">
      <w:pPr>
        <w:tabs>
          <w:tab w:val="left" w:leader="dot" w:pos="6804"/>
        </w:tabs>
      </w:pPr>
      <w:r>
        <w:rPr>
          <w:b/>
        </w:rPr>
        <w:t>UC</w:t>
      </w:r>
      <w:r w:rsidR="000D6CC6" w:rsidRPr="004A2CE4">
        <w:rPr>
          <w:b/>
        </w:rPr>
        <w:t xml:space="preserve"> 2</w:t>
      </w:r>
      <w:r w:rsidR="000D6CC6" w:rsidRPr="004A2CE4">
        <w:t xml:space="preserve"> : </w:t>
      </w:r>
      <w:r>
        <w:t>C</w:t>
      </w:r>
      <w:r>
        <w:rPr>
          <w:i/>
        </w:rPr>
        <w:t>ontenu et fondamentaux – transformer le joueur et le jeu </w:t>
      </w:r>
      <w:r>
        <w:t>: Etre capable d’adapter le contenu en fonction des publics, faire évoluer le joueur, le jeu.</w:t>
      </w:r>
    </w:p>
    <w:p w:rsidR="00E809A6" w:rsidRPr="004A2CE4" w:rsidRDefault="00E809A6" w:rsidP="000D6CC6">
      <w:pPr>
        <w:tabs>
          <w:tab w:val="left" w:leader="dot" w:pos="6804"/>
        </w:tabs>
        <w:rPr>
          <w:sz w:val="4"/>
        </w:rPr>
      </w:pPr>
    </w:p>
    <w:p w:rsidR="000D6CC6" w:rsidRDefault="009A1802" w:rsidP="000D6CC6">
      <w:pPr>
        <w:tabs>
          <w:tab w:val="left" w:leader="dot" w:pos="6804"/>
        </w:tabs>
      </w:pPr>
      <w:r>
        <w:rPr>
          <w:b/>
        </w:rPr>
        <w:t>UC</w:t>
      </w:r>
      <w:r w:rsidR="000D6CC6" w:rsidRPr="004A2CE4">
        <w:rPr>
          <w:b/>
        </w:rPr>
        <w:t xml:space="preserve"> 3</w:t>
      </w:r>
      <w:r w:rsidR="000D6CC6" w:rsidRPr="004A2CE4">
        <w:t xml:space="preserve"> : </w:t>
      </w:r>
      <w:r>
        <w:rPr>
          <w:i/>
        </w:rPr>
        <w:t>Encadrer une équipe </w:t>
      </w:r>
      <w:r>
        <w:t>: Etre capable de favoriser l’accès à l’arbitrage, manager une équipe</w:t>
      </w:r>
    </w:p>
    <w:p w:rsidR="009A1802" w:rsidRPr="009A1802" w:rsidRDefault="009A1802" w:rsidP="000D6CC6">
      <w:pPr>
        <w:tabs>
          <w:tab w:val="left" w:leader="dot" w:pos="6804"/>
        </w:tabs>
        <w:rPr>
          <w:sz w:val="4"/>
          <w:szCs w:val="4"/>
        </w:rPr>
      </w:pPr>
    </w:p>
    <w:p w:rsidR="000D6CC6" w:rsidRPr="009A1802" w:rsidRDefault="009A1802" w:rsidP="000D6CC6">
      <w:pPr>
        <w:tabs>
          <w:tab w:val="left" w:leader="dot" w:pos="6804"/>
        </w:tabs>
      </w:pPr>
      <w:r>
        <w:rPr>
          <w:b/>
        </w:rPr>
        <w:t>UC</w:t>
      </w:r>
      <w:r w:rsidR="000D6CC6" w:rsidRPr="004A2CE4">
        <w:rPr>
          <w:b/>
        </w:rPr>
        <w:t xml:space="preserve"> 4</w:t>
      </w:r>
      <w:r w:rsidR="000D6CC6" w:rsidRPr="004A2CE4">
        <w:t xml:space="preserve"> : </w:t>
      </w:r>
      <w:r>
        <w:rPr>
          <w:i/>
        </w:rPr>
        <w:t>Animer la vie associative </w:t>
      </w:r>
      <w:r>
        <w:t>: Etre capable de situer son action dans le cadre juridique et réglementaire.</w:t>
      </w:r>
    </w:p>
    <w:p w:rsidR="000D6CC6" w:rsidRPr="004A2CE4" w:rsidRDefault="000D6CC6" w:rsidP="000D6CC6">
      <w:pPr>
        <w:tabs>
          <w:tab w:val="left" w:leader="dot" w:pos="6804"/>
        </w:tabs>
      </w:pPr>
    </w:p>
    <w:p w:rsidR="00E809A6" w:rsidRPr="004A2CE4" w:rsidRDefault="00E809A6" w:rsidP="000D6CC6">
      <w:pPr>
        <w:tabs>
          <w:tab w:val="left" w:leader="dot" w:pos="6804"/>
        </w:tabs>
        <w:rPr>
          <w:sz w:val="4"/>
        </w:rPr>
      </w:pPr>
    </w:p>
    <w:p w:rsidR="00E809A6" w:rsidRDefault="00E809A6" w:rsidP="000D6CC6">
      <w:pPr>
        <w:tabs>
          <w:tab w:val="left" w:leader="dot" w:pos="6804"/>
        </w:tabs>
      </w:pPr>
    </w:p>
    <w:p w:rsidR="00E809A6" w:rsidRPr="009A1802" w:rsidRDefault="00E809A6" w:rsidP="000D6CC6">
      <w:pPr>
        <w:tabs>
          <w:tab w:val="left" w:leader="dot" w:pos="6804"/>
        </w:tabs>
        <w:rPr>
          <w:i/>
          <w:sz w:val="20"/>
          <w:szCs w:val="20"/>
        </w:rPr>
      </w:pPr>
      <w:r w:rsidRPr="009A1802">
        <w:rPr>
          <w:i/>
          <w:sz w:val="20"/>
          <w:szCs w:val="20"/>
        </w:rPr>
        <w:t xml:space="preserve">Pour tous renseignements, contacter </w:t>
      </w:r>
      <w:r w:rsidR="009A1802" w:rsidRPr="009A1802">
        <w:rPr>
          <w:i/>
          <w:sz w:val="20"/>
          <w:szCs w:val="20"/>
        </w:rPr>
        <w:t>Cyril STUNAULT</w:t>
      </w:r>
      <w:r w:rsidRPr="009A1802">
        <w:rPr>
          <w:i/>
          <w:sz w:val="20"/>
          <w:szCs w:val="20"/>
        </w:rPr>
        <w:t xml:space="preserve"> au </w:t>
      </w:r>
      <w:r w:rsidR="009A1802" w:rsidRPr="009A1802">
        <w:rPr>
          <w:i/>
          <w:sz w:val="20"/>
          <w:szCs w:val="20"/>
        </w:rPr>
        <w:t>03.80.38.19.47</w:t>
      </w:r>
      <w:r w:rsidRPr="009A1802">
        <w:rPr>
          <w:i/>
          <w:sz w:val="20"/>
          <w:szCs w:val="20"/>
        </w:rPr>
        <w:t xml:space="preserve"> ou </w:t>
      </w:r>
      <w:r w:rsidR="009A1802" w:rsidRPr="009A1802">
        <w:rPr>
          <w:i/>
          <w:sz w:val="20"/>
          <w:szCs w:val="20"/>
        </w:rPr>
        <w:t>5221000.tec@ffhandball.net</w:t>
      </w:r>
    </w:p>
    <w:sectPr w:rsidR="00E809A6" w:rsidRPr="009A1802" w:rsidSect="00CF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6F9"/>
    <w:multiLevelType w:val="hybridMultilevel"/>
    <w:tmpl w:val="CC00CECE"/>
    <w:lvl w:ilvl="0" w:tplc="E4D8BC92">
      <w:start w:val="1"/>
      <w:numFmt w:val="bullet"/>
      <w:lvlText w:val="-"/>
      <w:lvlJc w:val="left"/>
      <w:pPr>
        <w:ind w:left="720" w:hanging="360"/>
      </w:pPr>
      <w:rPr>
        <w:rFonts w:ascii="Stencil" w:hAnsi="Stenci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Vy+D2PBeGFcEdAM8b1U2LnggwU=" w:salt="iif5DZMrXR4H7A+UoF27QA=="/>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A6"/>
    <w:rsid w:val="000D6CC6"/>
    <w:rsid w:val="001040EE"/>
    <w:rsid w:val="0035161A"/>
    <w:rsid w:val="00484F73"/>
    <w:rsid w:val="004A2CE4"/>
    <w:rsid w:val="007730A6"/>
    <w:rsid w:val="007E41D7"/>
    <w:rsid w:val="0099595D"/>
    <w:rsid w:val="009A1802"/>
    <w:rsid w:val="00B812D2"/>
    <w:rsid w:val="00CF5B88"/>
    <w:rsid w:val="00D832DE"/>
    <w:rsid w:val="00D96359"/>
    <w:rsid w:val="00DF0D16"/>
    <w:rsid w:val="00E809A6"/>
    <w:rsid w:val="00EE7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1A"/>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0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0A6"/>
    <w:rPr>
      <w:rFonts w:ascii="Tahoma" w:hAnsi="Tahoma" w:cs="Tahoma"/>
      <w:sz w:val="16"/>
      <w:szCs w:val="16"/>
    </w:rPr>
  </w:style>
  <w:style w:type="paragraph" w:styleId="Paragraphedeliste">
    <w:name w:val="List Paragraph"/>
    <w:basedOn w:val="Normal"/>
    <w:uiPriority w:val="34"/>
    <w:qFormat/>
    <w:rsid w:val="00CF5B88"/>
    <w:pPr>
      <w:ind w:left="720"/>
      <w:contextualSpacing/>
    </w:pPr>
  </w:style>
  <w:style w:type="character" w:styleId="Lienhypertexte">
    <w:name w:val="Hyperlink"/>
    <w:basedOn w:val="Policepardfaut"/>
    <w:uiPriority w:val="99"/>
    <w:unhideWhenUsed/>
    <w:rsid w:val="000D6C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1A"/>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0A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0A6"/>
    <w:rPr>
      <w:rFonts w:ascii="Tahoma" w:hAnsi="Tahoma" w:cs="Tahoma"/>
      <w:sz w:val="16"/>
      <w:szCs w:val="16"/>
    </w:rPr>
  </w:style>
  <w:style w:type="paragraph" w:styleId="Paragraphedeliste">
    <w:name w:val="List Paragraph"/>
    <w:basedOn w:val="Normal"/>
    <w:uiPriority w:val="34"/>
    <w:qFormat/>
    <w:rsid w:val="00CF5B88"/>
    <w:pPr>
      <w:ind w:left="720"/>
      <w:contextualSpacing/>
    </w:pPr>
  </w:style>
  <w:style w:type="character" w:styleId="Lienhypertexte">
    <w:name w:val="Hyperlink"/>
    <w:basedOn w:val="Policepardfaut"/>
    <w:uiPriority w:val="99"/>
    <w:unhideWhenUsed/>
    <w:rsid w:val="000D6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00000.cbercot@ffhandball.ne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256</Words>
  <Characters>1414</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C.Berçot</dc:creator>
  <cp:lastModifiedBy>C.Berçot</cp:lastModifiedBy>
  <cp:revision>10</cp:revision>
  <dcterms:created xsi:type="dcterms:W3CDTF">2017-10-10T08:32:00Z</dcterms:created>
  <dcterms:modified xsi:type="dcterms:W3CDTF">2017-10-24T08:03:00Z</dcterms:modified>
</cp:coreProperties>
</file>