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4319905</wp:posOffset>
            </wp:positionH>
            <wp:positionV relativeFrom="paragraph">
              <wp:posOffset>-196850</wp:posOffset>
            </wp:positionV>
            <wp:extent cx="2347595" cy="135445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Corpsdetexte"/>
        <w:rPr/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Intitulé du poste :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 Apprenti.e BPJEPS 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APT ou TITRE 4</w:t>
      </w:r>
    </w:p>
    <w:p>
      <w:pPr>
        <w:pStyle w:val="Corpsdetexte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Corpsdetexte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Corpsdetexte"/>
        <w:widowControl/>
        <w:spacing w:before="0" w:after="0"/>
        <w:ind w:left="0" w:right="0" w:hanging="0"/>
        <w:rPr>
          <w:sz w:val="26"/>
          <w:szCs w:val="26"/>
        </w:rPr>
      </w:pPr>
      <w:r>
        <w:rPr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>Profil recherché :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 Nous recherchons un apprenti 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pour une formation 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BPJEPS APT 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ou TITRE 4 et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ayant déjà une première expérience d'encadrement (au moins bénévole) 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serait un plus.</w:t>
      </w:r>
    </w:p>
    <w:p>
      <w:pPr>
        <w:pStyle w:val="Corpsdetexte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sz w:val="26"/>
          <w:szCs w:val="26"/>
        </w:rPr>
      </w:r>
    </w:p>
    <w:p>
      <w:pPr>
        <w:pStyle w:val="Corpsdetexte"/>
        <w:widowControl/>
        <w:spacing w:before="0" w:after="0"/>
        <w:ind w:left="0" w:right="0" w:hanging="0"/>
        <w:rPr>
          <w:sz w:val="28"/>
          <w:szCs w:val="28"/>
        </w:rPr>
      </w:pPr>
      <w:r>
        <w:rPr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>Détails du poste :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 </w:t>
      </w:r>
    </w:p>
    <w:p>
      <w:pPr>
        <w:pStyle w:val="Corpsdetexte"/>
        <w:widowControl/>
        <w:spacing w:before="0" w:after="0"/>
        <w:ind w:left="0" w:right="0" w:hanging="0"/>
        <w:rPr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Missions principales :</w:t>
        <w:br/>
        <w:t>-En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traîner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un collectif jeune</w:t>
        <w:br/>
        <w:t>-Planifier et animer des stages de handball durant les vacances scolaires</w:t>
        <w:br/>
        <w:t>-Réaliser des actions du club en milieu scolaire et extra scolaire ( interventions centre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s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aéré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s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)</w:t>
        <w:br/>
        <w:t>-Mise en place de séances portes ouvertes, détections…</w:t>
        <w:br/>
        <w:t>-Participation aux réunions de la commission sportive</w:t>
      </w:r>
    </w:p>
    <w:p>
      <w:pPr>
        <w:pStyle w:val="Corpsdetexte"/>
        <w:widowControl/>
        <w:spacing w:before="0" w:after="0"/>
        <w:ind w:left="0" w:right="0" w:hanging="0"/>
        <w:rPr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br/>
      </w:r>
      <w:r>
        <w:rPr>
          <w:b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Prérequis 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:</w:t>
      </w:r>
    </w:p>
    <w:p>
      <w:pPr>
        <w:pStyle w:val="Corpsdetexte"/>
        <w:widowControl/>
        <w:spacing w:before="0" w:after="0"/>
        <w:ind w:left="0" w:right="0" w:hanging="0"/>
        <w:rPr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Souhaite entrer en formation d’Etat (BPJEPS, Titre IV éducateur de Handball, ou autre…)</w:t>
      </w:r>
    </w:p>
    <w:p>
      <w:pPr>
        <w:pStyle w:val="Corpsdetexte"/>
        <w:widowControl/>
        <w:spacing w:before="0" w:after="0"/>
        <w:ind w:left="0" w:right="0" w:hanging="0"/>
        <w:rPr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Permis de conduire (permis B) </w:t>
      </w:r>
    </w:p>
    <w:p>
      <w:pPr>
        <w:pStyle w:val="Corpsdetexte"/>
        <w:widowControl/>
        <w:spacing w:before="0" w:after="0"/>
        <w:ind w:left="0" w:right="0" w:hanging="0"/>
        <w:rPr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Prévention &amp; Secours Civiques de Niveau 1 (PSC 1) </w:t>
      </w:r>
    </w:p>
    <w:p>
      <w:pPr>
        <w:pStyle w:val="Corpsdetexte"/>
        <w:widowControl/>
        <w:spacing w:before="0" w:after="0"/>
        <w:ind w:left="0" w:right="0" w:hanging="0"/>
        <w:rPr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Dispose d’une expérience dans le domaine du Handball</w:t>
      </w:r>
    </w:p>
    <w:p>
      <w:pPr>
        <w:pStyle w:val="Corpsdetexte"/>
        <w:widowControl/>
        <w:spacing w:before="0" w:after="0"/>
        <w:ind w:left="0" w:right="0" w:hanging="0"/>
        <w:rPr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Compétences d’animation &amp; d’encadrement de groupes </w:t>
      </w:r>
    </w:p>
    <w:p>
      <w:pPr>
        <w:pStyle w:val="Corpsdetexte"/>
        <w:widowControl/>
        <w:spacing w:before="0" w:after="0"/>
        <w:ind w:left="0" w:right="0" w:hanging="0"/>
        <w:rPr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Compétences relationnelles, autonomie, communication (relayer les valeurs du club), discrétion… </w:t>
      </w:r>
    </w:p>
    <w:p>
      <w:pPr>
        <w:pStyle w:val="Corpsdetexte"/>
        <w:widowControl/>
        <w:spacing w:before="0" w:after="0"/>
        <w:ind w:left="0" w:right="0" w:hanging="0"/>
        <w:rPr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Compétences informatiques : maîtrise des outils de bureautique </w:t>
      </w:r>
    </w:p>
    <w:p>
      <w:pPr>
        <w:pStyle w:val="Corpsdetexte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Corpsdetexte"/>
        <w:widowControl/>
        <w:spacing w:before="0" w:after="0"/>
        <w:ind w:left="0" w:right="0" w:hanging="0"/>
        <w:rPr>
          <w:b/>
          <w:b/>
          <w:bCs/>
          <w:sz w:val="28"/>
          <w:szCs w:val="28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Qualités personnelles : </w:t>
      </w:r>
    </w:p>
    <w:p>
      <w:pPr>
        <w:pStyle w:val="Corpsdetexte"/>
        <w:widowControl/>
        <w:spacing w:before="0" w:after="0"/>
        <w:ind w:left="0" w:right="0" w:hanging="0"/>
        <w:rPr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Sens du travail en équipe </w:t>
      </w:r>
    </w:p>
    <w:p>
      <w:pPr>
        <w:pStyle w:val="Corpsdetexte"/>
        <w:widowControl/>
        <w:spacing w:before="0" w:after="0"/>
        <w:ind w:left="0" w:right="0" w:hanging="0"/>
        <w:rPr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Capacité à rendre compte, disponibilité, rigueur</w:t>
      </w:r>
    </w:p>
    <w:p>
      <w:pPr>
        <w:pStyle w:val="Corpsdetexte"/>
        <w:widowControl/>
        <w:spacing w:before="0" w:after="0"/>
        <w:ind w:left="0" w:right="0" w:hanging="0"/>
        <w:rPr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Esprit d’initiatives </w:t>
      </w:r>
    </w:p>
    <w:p>
      <w:pPr>
        <w:pStyle w:val="Corpsdetexte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Corpsdetexte"/>
        <w:widowControl/>
        <w:spacing w:before="0" w:after="0"/>
        <w:ind w:left="0" w:right="0" w:hanging="0"/>
        <w:rPr>
          <w:b/>
          <w:b/>
          <w:bCs/>
          <w:sz w:val="28"/>
          <w:szCs w:val="28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Conditions d’exercice :</w:t>
      </w:r>
    </w:p>
    <w:p>
      <w:pPr>
        <w:pStyle w:val="Corpsdetexte"/>
        <w:widowControl/>
        <w:spacing w:before="0" w:after="0"/>
        <w:ind w:left="0" w:right="0" w:hanging="0"/>
        <w:rPr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Contrat d’apprentissage, 35h par semaine, emploi du temps annualisé</w:t>
      </w:r>
    </w:p>
    <w:p>
      <w:pPr>
        <w:pStyle w:val="Corpsdetexte"/>
        <w:widowControl/>
        <w:spacing w:before="0" w:after="0"/>
        <w:ind w:left="0" w:right="0" w:hanging="0"/>
        <w:rPr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Bureau situé au gymnase Jean Populus</w:t>
      </w:r>
    </w:p>
    <w:p>
      <w:pPr>
        <w:pStyle w:val="Corpsdetexte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Corpsdetexte"/>
        <w:widowControl/>
        <w:spacing w:before="0" w:after="0"/>
        <w:ind w:left="0" w:right="0" w:hanging="0"/>
        <w:rPr>
          <w:b/>
          <w:b/>
          <w:bCs/>
          <w:sz w:val="28"/>
          <w:szCs w:val="28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Contraintes :</w:t>
      </w:r>
    </w:p>
    <w:p>
      <w:pPr>
        <w:pStyle w:val="Corpsdetexte"/>
        <w:widowControl/>
        <w:spacing w:before="0" w:after="0"/>
        <w:ind w:left="0" w:right="0" w:hanging="0"/>
        <w:rPr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Horaires avec amplitude variable, travail en soirée &amp; le week-end</w:t>
      </w:r>
    </w:p>
    <w:p>
      <w:pPr>
        <w:pStyle w:val="Corpsdetexte"/>
        <w:widowControl/>
        <w:spacing w:before="0" w:after="0"/>
        <w:ind w:left="0" w:right="0" w:hanging="0"/>
        <w:rPr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Déplacements professionnels 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sur la communauté de commune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kern w:val="2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NSimSun" w:cs="Lucida Sans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Trio_Office/6.2.8.2$Windows_x86 LibreOffice_project/</Application>
  <Pages>1</Pages>
  <Words>204</Words>
  <Characters>1208</Characters>
  <CharactersWithSpaces>1402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2022-05-03T09:39:44Z</dcterms:created>
  <dc:creator/>
  <dc:description/>
  <dc:language>fr-FR</dc:language>
  <cp:lastModifiedBy/>
  <dcterms:modified xsi:type="dcterms:W3CDTF">2022-05-04T14:50:14Z</dcterms:modified>
  <cp:revision>3</cp:revision>
  <dc:subject/>
  <dc:title/>
</cp:coreProperties>
</file>